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D77F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D36E9">
              <w:rPr>
                <w:b/>
                <w:sz w:val="26"/>
                <w:szCs w:val="26"/>
                <w:u w:val="single"/>
              </w:rPr>
              <w:t>0</w:t>
            </w:r>
            <w:r w:rsidR="00107E50">
              <w:rPr>
                <w:b/>
                <w:sz w:val="26"/>
                <w:szCs w:val="26"/>
                <w:u w:val="single"/>
                <w:lang w:val="en-US"/>
              </w:rPr>
              <w:t>37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07E5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07E50">
              <w:rPr>
                <w:b/>
                <w:color w:val="000000"/>
                <w:sz w:val="26"/>
                <w:szCs w:val="26"/>
              </w:rPr>
              <w:t>2273283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B45A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27534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C27534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C2753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107E50" w:rsidP="00486347">
            <w:pPr>
              <w:ind w:firstLine="0"/>
              <w:jc w:val="center"/>
            </w:pPr>
            <w:r w:rsidRPr="00107E50">
              <w:t>Автошина 215/60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E50" w:rsidRDefault="00107E50" w:rsidP="00107E50">
            <w:pPr>
              <w:ind w:firstLine="0"/>
              <w:jc w:val="left"/>
            </w:pPr>
            <w:r>
              <w:t>типоразмер 215/60 R16, конструкция – радиальная,</w:t>
            </w:r>
          </w:p>
          <w:p w:rsidR="00F21153" w:rsidRPr="000B0638" w:rsidRDefault="00107E50" w:rsidP="00466B90">
            <w:pPr>
              <w:ind w:firstLine="0"/>
              <w:jc w:val="left"/>
            </w:pPr>
            <w:r>
              <w:t xml:space="preserve">тип рисунка протектора – дорожный, </w:t>
            </w:r>
            <w:r w:rsidR="00466B90">
              <w:t xml:space="preserve">летняя, </w:t>
            </w:r>
            <w:r>
              <w:t>обозначение камеры – бескамерная,</w:t>
            </w:r>
            <w:r w:rsidR="001B45A3">
              <w:t xml:space="preserve"> </w:t>
            </w:r>
            <w:r w:rsidR="00466B90">
              <w:t xml:space="preserve">индекс скорости – </w:t>
            </w:r>
            <w:r w:rsidR="00466B90">
              <w:rPr>
                <w:lang w:val="en-US"/>
              </w:rPr>
              <w:t>W</w:t>
            </w:r>
            <w:r>
              <w:t>,</w:t>
            </w:r>
            <w:r w:rsidR="00466B90" w:rsidRPr="00466B90">
              <w:t xml:space="preserve"> </w:t>
            </w:r>
            <w:r w:rsidR="00466B90">
              <w:t>индекс нагрузки 99</w:t>
            </w:r>
            <w:r>
              <w:t xml:space="preserve">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107E50" w:rsidP="00C27534">
            <w:pPr>
              <w:ind w:firstLine="0"/>
              <w:jc w:val="center"/>
            </w:pPr>
            <w:r w:rsidRPr="00107E50">
              <w:t>Goodyear</w:t>
            </w:r>
            <w:r w:rsidR="00466B90">
              <w:t xml:space="preserve"> </w:t>
            </w:r>
            <w:proofErr w:type="spellStart"/>
            <w:r w:rsidR="00466B90" w:rsidRPr="00466B90">
              <w:t>Excellence</w:t>
            </w:r>
            <w:proofErr w:type="spellEnd"/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27534" w:rsidRDefault="00C27534" w:rsidP="00C275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32457" w:rsidRDefault="00A32457" w:rsidP="00A3245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32457" w:rsidRDefault="00A32457" w:rsidP="00A3245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32457" w:rsidRPr="00093260" w:rsidRDefault="00A32457" w:rsidP="00A3245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>их производителей - н</w:t>
      </w:r>
      <w:bookmarkStart w:id="1" w:name="_GoBack"/>
      <w:bookmarkEnd w:id="1"/>
      <w:r>
        <w:rPr>
          <w:sz w:val="24"/>
          <w:szCs w:val="24"/>
        </w:rPr>
        <w:t xml:space="preserve">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32457" w:rsidRPr="003521F4" w:rsidRDefault="00A32457" w:rsidP="00A3245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32457" w:rsidRDefault="00A32457" w:rsidP="00A3245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32457" w:rsidRPr="00BF612E" w:rsidRDefault="00A32457" w:rsidP="00A3245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32457" w:rsidRPr="004D7689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A32457" w:rsidRPr="004D7689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A32457" w:rsidRPr="004D7689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A32457" w:rsidRPr="00093260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32457" w:rsidRPr="00FB7AEF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A32457" w:rsidRPr="00307588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A32457" w:rsidRPr="00307588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A32457" w:rsidRPr="00307588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A32457" w:rsidRPr="00DB3AE4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A32457" w:rsidRPr="003521F4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A32457" w:rsidRPr="00612811" w:rsidRDefault="00A32457" w:rsidP="00A3245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32457" w:rsidRDefault="00A32457" w:rsidP="00A3245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32457" w:rsidRDefault="00A32457" w:rsidP="00A324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32457" w:rsidRPr="00063B30" w:rsidRDefault="00A32457" w:rsidP="00A324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32457" w:rsidRDefault="00A32457" w:rsidP="00A32457">
      <w:pPr>
        <w:spacing w:line="276" w:lineRule="auto"/>
        <w:rPr>
          <w:sz w:val="24"/>
          <w:szCs w:val="24"/>
        </w:rPr>
      </w:pPr>
    </w:p>
    <w:p w:rsidR="00A32457" w:rsidRPr="004D4E32" w:rsidRDefault="00A32457" w:rsidP="00A3245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32457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32457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2457" w:rsidRPr="004D4E32" w:rsidRDefault="00A32457" w:rsidP="00A3245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32457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A32457" w:rsidRPr="00612811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2457" w:rsidRPr="004D4E32" w:rsidRDefault="00A32457" w:rsidP="00A3245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32457" w:rsidRPr="00D10A40" w:rsidRDefault="00A32457" w:rsidP="00A324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32457" w:rsidRPr="00D10A40" w:rsidRDefault="00A32457" w:rsidP="00A324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32457" w:rsidRPr="00D10A40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32457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A32457" w:rsidRPr="00612811" w:rsidRDefault="00A32457" w:rsidP="00A3245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A32457" w:rsidRPr="00BB6EA4" w:rsidRDefault="00A32457" w:rsidP="00A3245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32457" w:rsidRDefault="00A32457" w:rsidP="00A324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32457" w:rsidRDefault="00A32457" w:rsidP="00A3245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32457" w:rsidRDefault="00A32457" w:rsidP="00A3245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32457" w:rsidRDefault="00A32457" w:rsidP="00A32457">
      <w:pPr>
        <w:spacing w:line="276" w:lineRule="auto"/>
        <w:ind w:firstLine="709"/>
        <w:rPr>
          <w:sz w:val="24"/>
          <w:szCs w:val="24"/>
        </w:rPr>
      </w:pPr>
    </w:p>
    <w:p w:rsidR="00A32457" w:rsidRPr="00CF1FB0" w:rsidRDefault="00A32457" w:rsidP="00A32457">
      <w:pPr>
        <w:spacing w:line="276" w:lineRule="auto"/>
        <w:ind w:firstLine="709"/>
        <w:rPr>
          <w:sz w:val="24"/>
          <w:szCs w:val="24"/>
        </w:rPr>
      </w:pPr>
    </w:p>
    <w:p w:rsidR="00A32457" w:rsidRDefault="00A32457" w:rsidP="00A32457">
      <w:pPr>
        <w:rPr>
          <w:sz w:val="26"/>
          <w:szCs w:val="26"/>
        </w:rPr>
      </w:pPr>
    </w:p>
    <w:p w:rsidR="00A32457" w:rsidRDefault="00A32457" w:rsidP="00A3245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32457" w:rsidRPr="00E1390F" w:rsidRDefault="00A32457" w:rsidP="00A3245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32457" w:rsidRPr="00DD53C5" w:rsidRDefault="00A32457" w:rsidP="00A32457">
      <w:pPr>
        <w:ind w:firstLine="0"/>
        <w:rPr>
          <w:color w:val="00B0F0"/>
          <w:sz w:val="26"/>
          <w:szCs w:val="26"/>
        </w:rPr>
      </w:pPr>
    </w:p>
    <w:p w:rsidR="00A32457" w:rsidRPr="00F21153" w:rsidRDefault="00A32457" w:rsidP="00A3245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32457" w:rsidRDefault="00A32457" w:rsidP="00A3245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32457" w:rsidRPr="00F21153" w:rsidRDefault="00A32457" w:rsidP="00A3245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32457" w:rsidRPr="004D4E32" w:rsidRDefault="00A32457" w:rsidP="00A32457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32457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2B4" w:rsidRDefault="005A12B4">
      <w:r>
        <w:separator/>
      </w:r>
    </w:p>
  </w:endnote>
  <w:endnote w:type="continuationSeparator" w:id="0">
    <w:p w:rsidR="005A12B4" w:rsidRDefault="005A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66B9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2B4" w:rsidRDefault="005A12B4">
      <w:r>
        <w:separator/>
      </w:r>
    </w:p>
  </w:footnote>
  <w:footnote w:type="continuationSeparator" w:id="0">
    <w:p w:rsidR="005A12B4" w:rsidRDefault="005A1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45A3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053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318F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B90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12B4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80A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3D18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A8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51E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45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74E"/>
    <w:rsid w:val="00B1601B"/>
    <w:rsid w:val="00B24C00"/>
    <w:rsid w:val="00B31336"/>
    <w:rsid w:val="00B3141F"/>
    <w:rsid w:val="00B322C8"/>
    <w:rsid w:val="00B366F4"/>
    <w:rsid w:val="00B4184D"/>
    <w:rsid w:val="00B42BD5"/>
    <w:rsid w:val="00B43052"/>
    <w:rsid w:val="00B4318F"/>
    <w:rsid w:val="00B45886"/>
    <w:rsid w:val="00B4591F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2753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B2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403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36E9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811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9A1A1-B3DC-43B5-916E-993C3396D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2015-09-23T12:40:00Z</dcterms:created>
  <dcterms:modified xsi:type="dcterms:W3CDTF">2016-01-15T10:32:00Z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